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9A3E1E" w14:textId="2360D9DD" w:rsidR="002B417D" w:rsidRDefault="00027DB9">
      <w:pPr>
        <w:jc w:val="center"/>
      </w:pPr>
      <w:r>
        <w:rPr>
          <w:noProof/>
        </w:rPr>
        <w:drawing>
          <wp:anchor distT="0" distB="0" distL="0" distR="0" simplePos="0" relativeHeight="251659264" behindDoc="0" locked="0" layoutInCell="1" allowOverlap="1" wp14:anchorId="3F9CAE08" wp14:editId="36EC5AB4">
            <wp:simplePos x="0" y="0"/>
            <wp:positionH relativeFrom="margin">
              <wp:posOffset>6410542</wp:posOffset>
            </wp:positionH>
            <wp:positionV relativeFrom="paragraph">
              <wp:posOffset>-267632</wp:posOffset>
            </wp:positionV>
            <wp:extent cx="690536" cy="744986"/>
            <wp:effectExtent l="0" t="0" r="0" b="0"/>
            <wp:wrapNone/>
            <wp:docPr id="1860567025" name="image1.png"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descr="Logo&#10;&#10;Description automatically generated"/>
                    <pic:cNvPicPr/>
                  </pic:nvPicPr>
                  <pic:blipFill>
                    <a:blip r:embed="rId8" cstate="print"/>
                    <a:stretch>
                      <a:fillRect/>
                    </a:stretch>
                  </pic:blipFill>
                  <pic:spPr>
                    <a:xfrm>
                      <a:off x="0" y="0"/>
                      <a:ext cx="690536" cy="744986"/>
                    </a:xfrm>
                    <a:prstGeom prst="rect">
                      <a:avLst/>
                    </a:prstGeom>
                  </pic:spPr>
                </pic:pic>
              </a:graphicData>
            </a:graphic>
            <wp14:sizeRelH relativeFrom="margin">
              <wp14:pctWidth>0</wp14:pctWidth>
            </wp14:sizeRelH>
            <wp14:sizeRelV relativeFrom="margin">
              <wp14:pctHeight>0</wp14:pctHeight>
            </wp14:sizeRelV>
          </wp:anchor>
        </w:drawing>
      </w:r>
      <w:r w:rsidR="006130E2">
        <w:rPr>
          <w:b/>
          <w:sz w:val="30"/>
        </w:rPr>
        <w:t>TECHNOLOGY ASSISTANCE PROGRAM (TAP)</w:t>
      </w:r>
      <w:r w:rsidR="00211A69">
        <w:rPr>
          <w:b/>
          <w:sz w:val="30"/>
        </w:rPr>
        <w:t xml:space="preserve">                </w:t>
      </w:r>
      <w:r w:rsidR="007D2946">
        <w:rPr>
          <w:b/>
          <w:sz w:val="30"/>
        </w:rPr>
        <w:t xml:space="preserve">                                   </w:t>
      </w:r>
      <w:r w:rsidR="00211A69">
        <w:rPr>
          <w:b/>
          <w:sz w:val="30"/>
        </w:rPr>
        <w:t xml:space="preserve">     </w:t>
      </w:r>
    </w:p>
    <w:p w14:paraId="2A4DD094" w14:textId="58073244" w:rsidR="002B417D" w:rsidRDefault="006130E2">
      <w:pPr>
        <w:jc w:val="center"/>
      </w:pPr>
      <w:r>
        <w:rPr>
          <w:b/>
          <w:sz w:val="24"/>
        </w:rPr>
        <w:t>LAPTOP LOAN POOL (LLP) – TERMS &amp; CONDITIONS</w:t>
      </w:r>
    </w:p>
    <w:p w14:paraId="064782C7" w14:textId="565C9546" w:rsidR="002B417D" w:rsidRDefault="006130E2">
      <w:pPr>
        <w:jc w:val="center"/>
      </w:pPr>
      <w:r>
        <w:rPr>
          <w:i/>
          <w:sz w:val="17"/>
        </w:rPr>
        <w:t xml:space="preserve">Short-term academic loans: </w:t>
      </w:r>
      <w:r w:rsidR="00854970">
        <w:rPr>
          <w:i/>
          <w:sz w:val="17"/>
        </w:rPr>
        <w:t>24</w:t>
      </w:r>
      <w:r>
        <w:rPr>
          <w:i/>
          <w:sz w:val="17"/>
        </w:rPr>
        <w:t>–72 hours, with a renewable option</w:t>
      </w:r>
    </w:p>
    <w:p w14:paraId="0070CAF0" w14:textId="77777777" w:rsidR="002B417D" w:rsidRDefault="006130E2">
      <w:pPr>
        <w:spacing w:before="60" w:after="20"/>
      </w:pPr>
      <w:r>
        <w:rPr>
          <w:b/>
          <w:sz w:val="19"/>
        </w:rPr>
        <w:t>1. Purpose and Scope</w:t>
      </w:r>
    </w:p>
    <w:p w14:paraId="022606F9" w14:textId="77777777" w:rsidR="00941743" w:rsidRDefault="006130E2" w:rsidP="00941743">
      <w:r>
        <w:t xml:space="preserve">The MSVUSU Technology Assistance Program (TAP) </w:t>
      </w:r>
      <w:r w:rsidR="00941743">
        <w:rPr>
          <w:rFonts w:hint="eastAsia"/>
        </w:rPr>
        <w:t xml:space="preserve">is </w:t>
      </w:r>
      <w:r w:rsidR="00941743" w:rsidRPr="00941743">
        <w:rPr>
          <w:rFonts w:hint="eastAsia"/>
        </w:rPr>
        <w:t>designed to provide temporary access to technology for students.</w:t>
      </w:r>
      <w:r>
        <w:t xml:space="preserve"> </w:t>
      </w:r>
    </w:p>
    <w:p w14:paraId="07E63143" w14:textId="77777777" w:rsidR="00941743" w:rsidRDefault="00941743" w:rsidP="00941743">
      <w:pPr>
        <w:rPr>
          <w:b/>
          <w:sz w:val="19"/>
        </w:rPr>
      </w:pPr>
    </w:p>
    <w:p w14:paraId="24FC9C29" w14:textId="77777777" w:rsidR="002B417D" w:rsidRDefault="006130E2" w:rsidP="00941743">
      <w:r>
        <w:rPr>
          <w:b/>
          <w:sz w:val="19"/>
        </w:rPr>
        <w:t>2. Eligibility</w:t>
      </w:r>
    </w:p>
    <w:p w14:paraId="09FFA0AB" w14:textId="77777777" w:rsidR="002B417D" w:rsidRDefault="006130E2">
      <w:r>
        <w:t>Applicants must be currently registered and enrolled MSVU students for the present term, have a valid Student ID, complete the online request process, and sign the Laptop Loan Agreement before receiving a device. Submitting a request does not guarantee approval or availability.</w:t>
      </w:r>
    </w:p>
    <w:p w14:paraId="2EC37D57" w14:textId="77777777" w:rsidR="00941743" w:rsidRDefault="00941743"/>
    <w:p w14:paraId="1CAC3572" w14:textId="77777777" w:rsidR="002B417D" w:rsidRDefault="006130E2">
      <w:pPr>
        <w:spacing w:before="60" w:after="20"/>
      </w:pPr>
      <w:r>
        <w:rPr>
          <w:b/>
          <w:sz w:val="19"/>
        </w:rPr>
        <w:t>3. Loan Period and Renewal</w:t>
      </w:r>
    </w:p>
    <w:p w14:paraId="158B0ACB" w14:textId="77777777" w:rsidR="002B417D" w:rsidRDefault="006130E2">
      <w:r>
        <w:t xml:space="preserve">The standard loan is </w:t>
      </w:r>
      <w:r w:rsidR="00941743">
        <w:t>24 - 72</w:t>
      </w:r>
      <w:r>
        <w:t xml:space="preserve"> hours. An extended loan may be approved for up to </w:t>
      </w:r>
      <w:r w:rsidR="00941743">
        <w:t>7 days without payment</w:t>
      </w:r>
      <w:r>
        <w:t xml:space="preserve">. </w:t>
      </w:r>
      <w:r w:rsidR="00941743">
        <w:t>R</w:t>
      </w:r>
      <w:r>
        <w:t>enewal</w:t>
      </w:r>
      <w:r w:rsidR="00C766E6">
        <w:t xml:space="preserve"> without payment </w:t>
      </w:r>
      <w:r>
        <w:t>may be allowed</w:t>
      </w:r>
      <w:r w:rsidR="00C766E6">
        <w:t xml:space="preserve"> for </w:t>
      </w:r>
      <w:r w:rsidR="00C766E6">
        <w:rPr>
          <w:rFonts w:hint="eastAsia"/>
        </w:rPr>
        <w:t>a</w:t>
      </w:r>
      <w:r w:rsidR="00C766E6">
        <w:t xml:space="preserve"> maximum of another 7 days</w:t>
      </w:r>
      <w:r>
        <w:t xml:space="preserve"> if there is no waitlist and a laptop is available; renewal is not automatic. A continuous borrowing period of </w:t>
      </w:r>
      <w:r w:rsidR="00941743">
        <w:t xml:space="preserve">8 </w:t>
      </w:r>
      <w:r>
        <w:t>–</w:t>
      </w:r>
      <w:r w:rsidR="00941743">
        <w:t>30</w:t>
      </w:r>
      <w:r>
        <w:t xml:space="preserve"> days may be considered, subject to a security deposit</w:t>
      </w:r>
      <w:r w:rsidR="00941743">
        <w:t xml:space="preserve"> of $100</w:t>
      </w:r>
      <w:r>
        <w:t>. The approved due date and time are the official return deadline.</w:t>
      </w:r>
    </w:p>
    <w:p w14:paraId="1229BFF4" w14:textId="77777777" w:rsidR="00941743" w:rsidRDefault="00941743"/>
    <w:p w14:paraId="66B59B93" w14:textId="77777777" w:rsidR="002B417D" w:rsidRDefault="006130E2">
      <w:pPr>
        <w:spacing w:before="60" w:after="20"/>
      </w:pPr>
      <w:r>
        <w:rPr>
          <w:b/>
          <w:sz w:val="19"/>
        </w:rPr>
        <w:t>4. Availability, Review and Waitlist</w:t>
      </w:r>
    </w:p>
    <w:p w14:paraId="601E4F7C" w14:textId="34F616E5" w:rsidR="002B417D" w:rsidRDefault="006130E2">
      <w:r>
        <w:t xml:space="preserve"> Availability may change because devices may be on loan or under maintenance. Requests are reviewed by</w:t>
      </w:r>
      <w:r w:rsidR="00C25318">
        <w:t xml:space="preserve"> the</w:t>
      </w:r>
      <w:r>
        <w:t xml:space="preserve"> Hub</w:t>
      </w:r>
      <w:r w:rsidR="00C25318">
        <w:t xml:space="preserve"> manager</w:t>
      </w:r>
      <w:r>
        <w:t xml:space="preserve">, with a target review time of within 12 hours on weekdays. </w:t>
      </w:r>
      <w:r w:rsidR="001E2D33">
        <w:t>E</w:t>
      </w:r>
      <w:r>
        <w:t>ligible students may be waitlisted</w:t>
      </w:r>
      <w:r w:rsidR="005272D0">
        <w:t>.</w:t>
      </w:r>
      <w:r>
        <w:t xml:space="preserve"> Priority is based on academic urgency, students with no personal device, and time of request.</w:t>
      </w:r>
    </w:p>
    <w:p w14:paraId="05DC3645" w14:textId="77777777" w:rsidR="00415FC8" w:rsidRDefault="00415FC8"/>
    <w:p w14:paraId="6C1AAFF5" w14:textId="77777777" w:rsidR="002B417D" w:rsidRDefault="006130E2">
      <w:pPr>
        <w:spacing w:before="60" w:after="20"/>
      </w:pPr>
      <w:r>
        <w:rPr>
          <w:b/>
          <w:sz w:val="19"/>
        </w:rPr>
        <w:t>5. Pickup and Proper Use</w:t>
      </w:r>
    </w:p>
    <w:p w14:paraId="56DD415D" w14:textId="1234E10E" w:rsidR="002B417D" w:rsidRDefault="006130E2">
      <w:r>
        <w:t>Approved students will receive pickup instructions. Pickup is at the Hub</w:t>
      </w:r>
      <w:r w:rsidR="008D3F84">
        <w:t xml:space="preserve">. </w:t>
      </w:r>
      <w:r>
        <w:t xml:space="preserve"> Students must present a valid Student ID, show their confirmation, and sign the collection register and/or Laptop Loan Agreement.</w:t>
      </w:r>
    </w:p>
    <w:p w14:paraId="01217444" w14:textId="77777777" w:rsidR="002B417D" w:rsidRDefault="006130E2">
      <w:pPr>
        <w:pStyle w:val="ListBullet"/>
        <w:spacing w:after="10"/>
        <w:ind w:left="259"/>
      </w:pPr>
      <w:r>
        <w:t>Handle the laptop and charger with care and keep them secure.</w:t>
      </w:r>
    </w:p>
    <w:p w14:paraId="7B760242" w14:textId="77777777" w:rsidR="002B417D" w:rsidRDefault="006130E2">
      <w:pPr>
        <w:pStyle w:val="ListBullet"/>
        <w:spacing w:after="10"/>
        <w:ind w:left="259"/>
      </w:pPr>
      <w:r>
        <w:t>Use the device mainly for legitimate academic purposes.</w:t>
      </w:r>
    </w:p>
    <w:p w14:paraId="79418899" w14:textId="77777777" w:rsidR="002B417D" w:rsidRDefault="006130E2">
      <w:pPr>
        <w:pStyle w:val="ListBullet"/>
        <w:spacing w:after="10"/>
        <w:ind w:left="259"/>
      </w:pPr>
      <w:r>
        <w:t>Do not install unauthorized software or interfere with Deep Freeze/security settings.</w:t>
      </w:r>
    </w:p>
    <w:p w14:paraId="62224D3E" w14:textId="77777777" w:rsidR="002B417D" w:rsidRDefault="006130E2">
      <w:pPr>
        <w:pStyle w:val="ListBullet"/>
        <w:spacing w:after="10"/>
        <w:ind w:left="259"/>
      </w:pPr>
      <w:r>
        <w:t>Do not attempt repairs or make changes that may affect the device configuration.</w:t>
      </w:r>
    </w:p>
    <w:p w14:paraId="58FA2082" w14:textId="77777777" w:rsidR="002B417D" w:rsidRDefault="006130E2">
      <w:pPr>
        <w:pStyle w:val="ListBullet"/>
        <w:spacing w:after="10"/>
        <w:ind w:left="259"/>
      </w:pPr>
      <w:r>
        <w:t>Report loss, theft, damage or technical problems immediately.</w:t>
      </w:r>
    </w:p>
    <w:p w14:paraId="0EBE0507" w14:textId="77777777" w:rsidR="00415FC8" w:rsidRDefault="00415FC8">
      <w:pPr>
        <w:spacing w:before="60" w:after="20"/>
        <w:rPr>
          <w:b/>
          <w:sz w:val="19"/>
        </w:rPr>
      </w:pPr>
    </w:p>
    <w:p w14:paraId="2AD3A34E" w14:textId="77777777" w:rsidR="002B417D" w:rsidRDefault="006130E2">
      <w:pPr>
        <w:spacing w:before="60" w:after="20"/>
      </w:pPr>
      <w:r>
        <w:rPr>
          <w:b/>
          <w:sz w:val="19"/>
        </w:rPr>
        <w:t>6. Deep Freeze, Files and Data</w:t>
      </w:r>
    </w:p>
    <w:p w14:paraId="142C9EF0" w14:textId="119E5CB6" w:rsidR="002B417D" w:rsidRDefault="006130E2" w:rsidP="0B48A6D4">
      <w:r>
        <w:t xml:space="preserve">All LLP laptops are configured with Deep Freeze. Files, applications, documents or settings saved directly on the laptop </w:t>
      </w:r>
      <w:r w:rsidR="267BEB0C">
        <w:t>will</w:t>
      </w:r>
      <w:r>
        <w:t xml:space="preserve"> be lost when it is restarted or shut down. Students must save and back up work using OneDrive/student cloud storage, web-based platforms, external storage, or another suitable service. MSVUSU is not responsible for lost files, unsaved work or data that a student fails to back up.</w:t>
      </w:r>
    </w:p>
    <w:p w14:paraId="0EDA0820" w14:textId="77777777" w:rsidR="00415FC8" w:rsidRDefault="00415FC8"/>
    <w:p w14:paraId="5D766A2C" w14:textId="77777777" w:rsidR="002B417D" w:rsidRDefault="006130E2">
      <w:pPr>
        <w:spacing w:before="60" w:after="20"/>
      </w:pPr>
      <w:r>
        <w:rPr>
          <w:b/>
          <w:sz w:val="19"/>
        </w:rPr>
        <w:t>7. Return, Damage and Loss</w:t>
      </w:r>
    </w:p>
    <w:p w14:paraId="22D3FCD1" w14:textId="6F502B84" w:rsidR="002B417D" w:rsidRDefault="006130E2" w:rsidP="0B48A6D4">
      <w:r>
        <w:t xml:space="preserve">Laptops must be returned by the agreed due date and time. </w:t>
      </w:r>
      <w:r w:rsidR="008D3F84">
        <w:t>Delayed return will attract a fee</w:t>
      </w:r>
      <w:r w:rsidR="0AB8CDFE">
        <w:t xml:space="preserve"> based on the length of time before return</w:t>
      </w:r>
      <w:r w:rsidR="6E26E6BE">
        <w:t xml:space="preserve"> (at $5 per day)</w:t>
      </w:r>
      <w:r w:rsidR="0AB8CDFE">
        <w:t>.</w:t>
      </w:r>
      <w:r w:rsidR="008D3F84">
        <w:t xml:space="preserve"> </w:t>
      </w:r>
      <w:r>
        <w:t>Hub staff will check physical condition, charger, functionality and return details before logging the device back into inventory. Students must report damage or loss immediately. Policy categories are: minor damage – no penalty; moderate damage – repair cost review; severe damage – replacement responsibility; lost device – replacement fee.</w:t>
      </w:r>
    </w:p>
    <w:p w14:paraId="3996A7CE" w14:textId="77777777" w:rsidR="002B417D" w:rsidRDefault="006130E2">
      <w:r>
        <w:t>Late returns may result in an overdue email and may affect future borrowing eligibility. Students needing more time should request renewal before the original due date.</w:t>
      </w:r>
    </w:p>
    <w:p w14:paraId="63B0676B" w14:textId="77777777" w:rsidR="00415FC8" w:rsidRDefault="00415FC8"/>
    <w:p w14:paraId="017C6F0F" w14:textId="77777777" w:rsidR="002B417D" w:rsidRDefault="006130E2">
      <w:pPr>
        <w:spacing w:before="60" w:after="20"/>
      </w:pPr>
      <w:r>
        <w:rPr>
          <w:b/>
          <w:sz w:val="19"/>
        </w:rPr>
        <w:t>8. Student Responsibility</w:t>
      </w:r>
    </w:p>
    <w:p w14:paraId="1DBD373E" w14:textId="704AF8D6" w:rsidR="002B417D" w:rsidRDefault="006130E2">
      <w:r>
        <w:t>By accepting a laptop, the student confirms that the information provided is accurate, agrees to comply with TAP policies, accepts responsibility for the device during the loan period, and agrees to return it within the approved timeframe. Where damage or loss occurs, repair or replacement responsibility may apply under the applicable policy.</w:t>
      </w:r>
      <w:r w:rsidR="003F5C66" w:rsidRPr="003F5C66">
        <w:t xml:space="preserve"> </w:t>
      </w:r>
      <w:r w:rsidR="003F5C66">
        <w:t>Students must monitor their email for approval, pickup, due-date, renewal and overdue notices.</w:t>
      </w:r>
    </w:p>
    <w:p w14:paraId="7EFD001D" w14:textId="77777777" w:rsidR="00415FC8" w:rsidRDefault="00415FC8"/>
    <w:p w14:paraId="4AFA65E3" w14:textId="77777777" w:rsidR="002B417D" w:rsidRDefault="006130E2">
      <w:pPr>
        <w:spacing w:before="60" w:after="20"/>
      </w:pPr>
      <w:r>
        <w:rPr>
          <w:b/>
          <w:sz w:val="19"/>
        </w:rPr>
        <w:t>9. Important Disclaimer</w:t>
      </w:r>
    </w:p>
    <w:p w14:paraId="032395C0" w14:textId="77777777" w:rsidR="002B417D" w:rsidRDefault="006130E2" w:rsidP="00801CEA">
      <w:pPr>
        <w:ind w:right="-288"/>
      </w:pPr>
      <w:r>
        <w:t>These are loaned institutional laptops and are not brand-new devices. Minor signs of previous use may be present. Students must handle and maintain the device with care. Because of Deep Freeze, important files must not be stored only on the laptop. Students are solely responsible for protecting and backing up their work. MSVUSU/TAP is not responsible for loss of files or data caused by failure to save or back up work, and students may be responsible for damage or loss caused by mishandling or failure to take reasonable care of the device.</w:t>
      </w:r>
    </w:p>
    <w:p w14:paraId="55A3E508" w14:textId="3BB9E575" w:rsidR="002B417D" w:rsidRDefault="002B417D"/>
    <w:sectPr w:rsidR="002B417D" w:rsidSect="00B179B9">
      <w:headerReference w:type="default" r:id="rId9"/>
      <w:footerReference w:type="default" r:id="rId10"/>
      <w:pgSz w:w="12240" w:h="15840"/>
      <w:pgMar w:top="0" w:right="864" w:bottom="648" w:left="864" w:header="432"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B727C5" w14:textId="77777777" w:rsidR="00C035E6" w:rsidRDefault="00C035E6">
      <w:pPr>
        <w:spacing w:after="0"/>
      </w:pPr>
      <w:r>
        <w:separator/>
      </w:r>
    </w:p>
  </w:endnote>
  <w:endnote w:type="continuationSeparator" w:id="0">
    <w:p w14:paraId="18F5FBAD" w14:textId="77777777" w:rsidR="00C035E6" w:rsidRDefault="00C035E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F0659A" w14:textId="77777777" w:rsidR="002B417D" w:rsidRDefault="006130E2">
    <w:pPr>
      <w:pStyle w:val="Footer"/>
      <w:jc w:val="center"/>
    </w:pPr>
    <w:r>
      <w:rPr>
        <w:sz w:val="15"/>
      </w:rPr>
      <w:t>MSVUSU Technology Assistance Program (TAP) | Laptop Loan Pool (LLP)</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7B4A48" w14:textId="77777777" w:rsidR="00C035E6" w:rsidRDefault="00C035E6">
      <w:pPr>
        <w:spacing w:after="0"/>
      </w:pPr>
      <w:r>
        <w:separator/>
      </w:r>
    </w:p>
  </w:footnote>
  <w:footnote w:type="continuationSeparator" w:id="0">
    <w:p w14:paraId="1689A0DE" w14:textId="77777777" w:rsidR="00C035E6" w:rsidRDefault="00C035E6">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843B62" w14:textId="161296D8" w:rsidR="002B417D" w:rsidRDefault="006130E2">
    <w:pPr>
      <w:pStyle w:val="Header"/>
      <w:jc w:val="center"/>
    </w:pPr>
    <w:r>
      <w:rPr>
        <w:b/>
        <w:sz w:val="16"/>
      </w:rPr>
      <w:t>MOUNT SAINT VINCENT UNIVERSITY STUDENTS’ UNION (MSVUSU)</w:t>
    </w:r>
    <w:r w:rsidR="007D2946">
      <w:rPr>
        <w:b/>
        <w:sz w:val="16"/>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107724473">
    <w:abstractNumId w:val="8"/>
  </w:num>
  <w:num w:numId="2" w16cid:durableId="1290237521">
    <w:abstractNumId w:val="6"/>
  </w:num>
  <w:num w:numId="3" w16cid:durableId="801575311">
    <w:abstractNumId w:val="5"/>
  </w:num>
  <w:num w:numId="4" w16cid:durableId="1660648659">
    <w:abstractNumId w:val="4"/>
  </w:num>
  <w:num w:numId="5" w16cid:durableId="393092505">
    <w:abstractNumId w:val="7"/>
  </w:num>
  <w:num w:numId="6" w16cid:durableId="273831693">
    <w:abstractNumId w:val="3"/>
  </w:num>
  <w:num w:numId="7" w16cid:durableId="42869897">
    <w:abstractNumId w:val="2"/>
  </w:num>
  <w:num w:numId="8" w16cid:durableId="345248534">
    <w:abstractNumId w:val="1"/>
  </w:num>
  <w:num w:numId="9" w16cid:durableId="7334310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27DB9"/>
    <w:rsid w:val="00034616"/>
    <w:rsid w:val="0006063C"/>
    <w:rsid w:val="0006283D"/>
    <w:rsid w:val="00100D9B"/>
    <w:rsid w:val="00124ED6"/>
    <w:rsid w:val="0015074B"/>
    <w:rsid w:val="001E2D33"/>
    <w:rsid w:val="00211A69"/>
    <w:rsid w:val="0029639D"/>
    <w:rsid w:val="002B417D"/>
    <w:rsid w:val="00326F90"/>
    <w:rsid w:val="00342B9A"/>
    <w:rsid w:val="003D01C1"/>
    <w:rsid w:val="003F5C66"/>
    <w:rsid w:val="00415FC8"/>
    <w:rsid w:val="005272D0"/>
    <w:rsid w:val="0054621E"/>
    <w:rsid w:val="006130E2"/>
    <w:rsid w:val="006C54C7"/>
    <w:rsid w:val="00752B73"/>
    <w:rsid w:val="007675BC"/>
    <w:rsid w:val="007D2946"/>
    <w:rsid w:val="00801CEA"/>
    <w:rsid w:val="00805283"/>
    <w:rsid w:val="00854970"/>
    <w:rsid w:val="008A3EC2"/>
    <w:rsid w:val="008D3F84"/>
    <w:rsid w:val="00941743"/>
    <w:rsid w:val="00952E6E"/>
    <w:rsid w:val="00AA1D8D"/>
    <w:rsid w:val="00B179B9"/>
    <w:rsid w:val="00B47730"/>
    <w:rsid w:val="00BB496E"/>
    <w:rsid w:val="00C035E6"/>
    <w:rsid w:val="00C25318"/>
    <w:rsid w:val="00C451B3"/>
    <w:rsid w:val="00C766E6"/>
    <w:rsid w:val="00CB0664"/>
    <w:rsid w:val="00F0343B"/>
    <w:rsid w:val="00FC693F"/>
    <w:rsid w:val="0AB8CDFE"/>
    <w:rsid w:val="0B48A6D4"/>
    <w:rsid w:val="267BEB0C"/>
    <w:rsid w:val="3360BC7E"/>
    <w:rsid w:val="4CE8FFDE"/>
    <w:rsid w:val="5444F7D4"/>
    <w:rsid w:val="6E26E6BE"/>
    <w:rsid w:val="7943FE1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EB066A5"/>
  <w14:defaultImageDpi w14:val="300"/>
  <w15:docId w15:val="{4A845AA5-4640-41B5-B54A-562487A9F7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40" w:line="240" w:lineRule="auto"/>
    </w:pPr>
    <w:rPr>
      <w:rFonts w:ascii="Aptos" w:hAnsi="Aptos"/>
      <w:sz w:val="1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rPr>
      <w:b/>
      <w:bCs/>
      <w:color w:val="4F81BD" w:themeColor="accent1"/>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8F11EA-AB03-4EC0-857B-638CDC4812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559</TotalTime>
  <Pages>1</Pages>
  <Words>622</Words>
  <Characters>3549</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4163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Samuel Akinde</dc:creator>
  <cp:keywords/>
  <dc:description/>
  <cp:lastModifiedBy>Precious Otiora</cp:lastModifiedBy>
  <cp:revision>19</cp:revision>
  <dcterms:created xsi:type="dcterms:W3CDTF">2026-08-25T12:44:00Z</dcterms:created>
  <dcterms:modified xsi:type="dcterms:W3CDTF">2026-09-11T16:23:00Z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eedf5133-713e-4973-94ee-f3f35f4e8f93</vt:lpwstr>
  </property>
</Properties>
</file>